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>
          <w:b/>
          <w:bCs/>
        </w:rPr>
      </w:pPr>
      <w:r>
        <w:rPr/>
        <w:t xml:space="preserve">                                  </w:t>
      </w:r>
      <w:r>
        <w:rPr>
          <w:b/>
          <w:bCs/>
        </w:rPr>
        <w:t>Latvijas Dambretes savienības 2016. gada budžets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 xml:space="preserve">Naudas atlikums uz 2016.gada  1. janvāri -                                      </w:t>
        <w:tab/>
        <w:t>EUR  967.00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 xml:space="preserve">Latvijas Sporta federāciju padomes piešķirto Valsts budžeta 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līdzekļu dotācija -                                                                                         EUR  39413.00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  <w:t>Ropažu novada pašvaldības dotācija -                                                          EUR    240.00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88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lv-LV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Droid Sans Fallback" w:cs="FreeSans"/>
      <w:color w:val="auto"/>
      <w:sz w:val="24"/>
      <w:szCs w:val="24"/>
      <w:lang w:val="lv-LV" w:eastAsia="zh-CN" w:bidi="hi-IN"/>
    </w:rPr>
  </w:style>
  <w:style w:type="paragraph" w:styleId="Virsraksts">
    <w:name w:val="Virsraksts"/>
    <w:basedOn w:val="Normal"/>
    <w:next w:val="Pamatteksts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Pamatteksts">
    <w:name w:val="Pamatteksts"/>
    <w:basedOn w:val="Normal"/>
    <w:pPr>
      <w:spacing w:lineRule="auto" w:line="288" w:before="0" w:after="140"/>
    </w:pPr>
    <w:rPr/>
  </w:style>
  <w:style w:type="paragraph" w:styleId="Saraksts">
    <w:name w:val="Saraksts"/>
    <w:basedOn w:val="Pamatteksts"/>
    <w:pPr/>
    <w:rPr>
      <w:rFonts w:cs="FreeSans"/>
    </w:rPr>
  </w:style>
  <w:style w:type="paragraph" w:styleId="Parakstsobjektam">
    <w:name w:val="Paraksts objektam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Rdtjs">
    <w:name w:val="Rādītājs"/>
    <w:basedOn w:val="Normal"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1008</TotalTime>
  <Application>LibreOffice/4.2.8.2$Linux_x86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2017-02-12T20:12:34Z</dcterms:created>
  <dc:language>lv-LV</dc:language>
  <dcterms:modified xsi:type="dcterms:W3CDTF">2017-02-12T20:44:33Z</dcterms:modified>
  <cp:revision>1</cp:revision>
</cp:coreProperties>
</file>